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0" w:rsidRPr="00A71173" w:rsidRDefault="00B74390" w:rsidP="00B7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4390" w:rsidRDefault="00B74390" w:rsidP="00B74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по русскому языку (11 класс), реализуемой по учебнику «Русский язык.10-11 классы: Учебник для общеобразовательных учреждений.- 4-е изд.- М.: « Русское слово», 2014 г.</w:t>
      </w:r>
    </w:p>
    <w:p w:rsidR="00B74390" w:rsidRDefault="00B74390" w:rsidP="00B743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t xml:space="preserve">Настоящая программа по русскому языку </w:t>
      </w:r>
      <w:r w:rsidRPr="00A71173">
        <w:t xml:space="preserve">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A71173">
        <w:t>культуроведческой</w:t>
      </w:r>
      <w:proofErr w:type="spellEnd"/>
      <w:r w:rsidRPr="00A71173">
        <w:t xml:space="preserve"> компетентности учащихся</w:t>
      </w:r>
      <w:r>
        <w:rPr>
          <w:rFonts w:eastAsia="Calibri"/>
        </w:rPr>
        <w:t>, но  и позволяе</w:t>
      </w:r>
      <w:r w:rsidRPr="001C745B">
        <w:rPr>
          <w:rFonts w:eastAsia="Calibri"/>
        </w:rPr>
        <w:t xml:space="preserve">т обеспечить более высокий уровень языковой подготовки учащихся </w:t>
      </w:r>
      <w:r>
        <w:rPr>
          <w:rFonts w:eastAsia="Calibri"/>
        </w:rPr>
        <w:t xml:space="preserve">к </w:t>
      </w:r>
      <w:r w:rsidRPr="001C745B">
        <w:rPr>
          <w:rFonts w:eastAsia="Calibri"/>
        </w:rPr>
        <w:t xml:space="preserve">Единому государственному экзамену </w:t>
      </w:r>
      <w:r>
        <w:rPr>
          <w:rFonts w:eastAsia="Calibri"/>
        </w:rPr>
        <w:t>(ЕГЭ).</w:t>
      </w:r>
    </w:p>
    <w:p w:rsidR="00B74390" w:rsidRDefault="00B74390" w:rsidP="00B74390">
      <w:pPr>
        <w:keepNext/>
        <w:keepLines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C745B">
        <w:rPr>
          <w:rFonts w:ascii="Times New Roman" w:eastAsia="Calibri" w:hAnsi="Times New Roman" w:cs="Times New Roman"/>
        </w:rPr>
        <w:t xml:space="preserve">Предлагаемый курс  направлен на </w:t>
      </w:r>
      <w:r>
        <w:rPr>
          <w:rFonts w:ascii="Times New Roman" w:eastAsia="Times New Roman" w:hAnsi="Times New Roman" w:cs="Times New Roman"/>
          <w:lang w:eastAsia="ru-RU"/>
        </w:rPr>
        <w:t>углубление  знаний</w:t>
      </w:r>
      <w:r w:rsidRPr="001C745B">
        <w:rPr>
          <w:rFonts w:ascii="Times New Roman" w:eastAsia="Times New Roman" w:hAnsi="Times New Roman" w:cs="Times New Roman"/>
          <w:lang w:eastAsia="ru-RU"/>
        </w:rPr>
        <w:t xml:space="preserve"> о лин</w:t>
      </w:r>
      <w:r>
        <w:rPr>
          <w:rFonts w:ascii="Times New Roman" w:eastAsia="Times New Roman" w:hAnsi="Times New Roman" w:cs="Times New Roman"/>
          <w:lang w:eastAsia="ru-RU"/>
        </w:rPr>
        <w:t xml:space="preserve">гвистике как науке, </w:t>
      </w:r>
      <w:r w:rsidRPr="001C745B">
        <w:rPr>
          <w:rFonts w:ascii="Times New Roman" w:eastAsia="Times New Roman" w:hAnsi="Times New Roman" w:cs="Times New Roman"/>
          <w:lang w:eastAsia="ru-RU"/>
        </w:rPr>
        <w:t xml:space="preserve">взаимосвязи </w:t>
      </w:r>
      <w:r>
        <w:rPr>
          <w:rFonts w:ascii="Times New Roman" w:eastAsia="Times New Roman" w:hAnsi="Times New Roman" w:cs="Times New Roman"/>
          <w:lang w:eastAsia="ru-RU"/>
        </w:rPr>
        <w:t xml:space="preserve">основных единиц и уровней языка, </w:t>
      </w:r>
      <w:r w:rsidRPr="001C745B">
        <w:rPr>
          <w:rFonts w:ascii="Times New Roman" w:eastAsia="Times New Roman" w:hAnsi="Times New Roman" w:cs="Times New Roman"/>
          <w:lang w:eastAsia="ru-RU"/>
        </w:rPr>
        <w:t>нормах речевого поведения в различных сферах и ситуациях</w:t>
      </w:r>
      <w:r>
        <w:rPr>
          <w:rFonts w:ascii="Times New Roman" w:eastAsia="Times New Roman" w:hAnsi="Times New Roman" w:cs="Times New Roman"/>
          <w:lang w:eastAsia="ru-RU"/>
        </w:rPr>
        <w:t xml:space="preserve"> общения. Учащиеся научатся </w:t>
      </w:r>
      <w:r w:rsidRPr="001C745B">
        <w:rPr>
          <w:rFonts w:ascii="Times New Roman" w:eastAsia="Times New Roman" w:hAnsi="Times New Roman" w:cs="Times New Roman"/>
          <w:lang w:eastAsia="ru-RU"/>
        </w:rPr>
        <w:t>опознавать, анализировать, сопоставлять, классифици</w:t>
      </w:r>
      <w:r>
        <w:rPr>
          <w:rFonts w:ascii="Times New Roman" w:eastAsia="Times New Roman" w:hAnsi="Times New Roman" w:cs="Times New Roman"/>
          <w:lang w:eastAsia="ru-RU"/>
        </w:rPr>
        <w:t xml:space="preserve">ровать языковые явления и факты, </w:t>
      </w:r>
      <w:r w:rsidRPr="001C745B">
        <w:rPr>
          <w:rFonts w:ascii="Times New Roman" w:eastAsia="Times New Roman" w:hAnsi="Times New Roman" w:cs="Times New Roman"/>
          <w:lang w:eastAsia="ru-RU"/>
        </w:rPr>
        <w:t>оценивать языковые явления и факты с точки зрения нормативности, соответствия сфере и ситуации общения; разграничивать вар</w:t>
      </w:r>
      <w:r>
        <w:rPr>
          <w:rFonts w:ascii="Times New Roman" w:eastAsia="Times New Roman" w:hAnsi="Times New Roman" w:cs="Times New Roman"/>
          <w:lang w:eastAsia="ru-RU"/>
        </w:rPr>
        <w:t>ианты норм и речевые нарушения.</w:t>
      </w:r>
    </w:p>
    <w:p w:rsidR="00B74390" w:rsidRPr="007D628A" w:rsidRDefault="00B74390" w:rsidP="00B743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73">
        <w:rPr>
          <w:rFonts w:ascii="Times New Roman" w:eastAsia="Calibri" w:hAnsi="Times New Roman" w:cs="Times New Roman"/>
          <w:sz w:val="24"/>
          <w:szCs w:val="24"/>
        </w:rPr>
        <w:t xml:space="preserve">Отличительными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чертами данного курса являются: </w:t>
      </w:r>
      <w:r w:rsidRPr="00A71173">
        <w:rPr>
          <w:rFonts w:ascii="Times New Roman" w:eastAsia="Calibri" w:hAnsi="Times New Roman" w:cs="Times New Roman"/>
          <w:sz w:val="24"/>
          <w:szCs w:val="24"/>
        </w:rPr>
        <w:t>его ориентированность на углу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бленное изучение русского языка, </w:t>
      </w:r>
      <w:r w:rsidRPr="00A71173">
        <w:rPr>
          <w:rFonts w:ascii="Times New Roman" w:eastAsia="Calibri" w:hAnsi="Times New Roman" w:cs="Times New Roman"/>
          <w:sz w:val="24"/>
          <w:szCs w:val="24"/>
        </w:rPr>
        <w:t>использование регионального компонента через тексты пр</w:t>
      </w:r>
      <w:r>
        <w:rPr>
          <w:rFonts w:ascii="Times New Roman" w:eastAsia="Calibri" w:hAnsi="Times New Roman" w:cs="Times New Roman"/>
          <w:sz w:val="24"/>
          <w:szCs w:val="24"/>
        </w:rPr>
        <w:t>оизведений кузбасских писателей. Ку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рс </w:t>
      </w:r>
      <w:r w:rsidRPr="00A71173">
        <w:rPr>
          <w:rFonts w:ascii="Times New Roman" w:eastAsia="Calibri" w:hAnsi="Times New Roman" w:cs="Times New Roman"/>
          <w:sz w:val="24"/>
          <w:szCs w:val="24"/>
        </w:rPr>
        <w:t>вкл</w:t>
      </w:r>
      <w:proofErr w:type="gramEnd"/>
      <w:r w:rsidRPr="00A71173">
        <w:rPr>
          <w:rFonts w:ascii="Times New Roman" w:eastAsia="Calibri" w:hAnsi="Times New Roman" w:cs="Times New Roman"/>
          <w:sz w:val="24"/>
          <w:szCs w:val="24"/>
        </w:rPr>
        <w:t xml:space="preserve">ючает в себя задания, направленные на реализацию проектной методики, которые прописаны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школьной </w:t>
      </w:r>
      <w:r w:rsidRPr="00A71173">
        <w:rPr>
          <w:rFonts w:ascii="Times New Roman" w:eastAsia="Calibri" w:hAnsi="Times New Roman" w:cs="Times New Roman"/>
          <w:sz w:val="24"/>
          <w:szCs w:val="24"/>
        </w:rPr>
        <w:t>Междисциплинарной образовательной программе формирования проектно-исследовательских компете</w:t>
      </w:r>
      <w:r>
        <w:rPr>
          <w:rFonts w:ascii="Times New Roman" w:eastAsia="Calibri" w:hAnsi="Times New Roman" w:cs="Times New Roman"/>
          <w:sz w:val="24"/>
          <w:szCs w:val="24"/>
        </w:rPr>
        <w:t>нций.</w:t>
      </w:r>
    </w:p>
    <w:p w:rsidR="00B74390" w:rsidRPr="00A71173" w:rsidRDefault="00B74390" w:rsidP="00B743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изучения русского языка ученик должен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/ понимать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 языка и истории, 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льтуры русского народа,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понятий: речевая ситуация и ее компоненты, литературный язык, языковая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норма, культура 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единицы и уровни языка, их признаки и взаимосвязь;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орфоэпические, лексические, грамматические, орфографические и пунктуационные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нормы современного русского литературного языка; нормы речевого поведения в социально-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культурной, учебно-научной, официально-деловой сферах общения;</w:t>
      </w:r>
      <w:proofErr w:type="gramEnd"/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устные и письменные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высказывания с точки зрения языкового оформления, эффективности достижения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поставленных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коммуникативных задач;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языковые единицы с точки зрения правильности, точности и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уместности их употребления;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лингвистический анализ текстов различных функциональных стилей и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разновидностей языка; </w:t>
      </w:r>
      <w:proofErr w:type="gramStart"/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основные виды чтения (ознакомительно-изучающее, ознакомительно-реферативное и др.)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извлекать необходимую 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формацию из различных источников,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устные и письменные монологические и диалогические высказывания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типов и жанров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применять в практике речевого общения основные орфоэпические, лексические,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грамматические нормы современного литературного языка;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в практике письма орфографические и пунктуационные нормы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 русского литературного языка;</w:t>
      </w:r>
      <w:proofErr w:type="gramEnd"/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нормы речевого поведения в различных сферах и ситуациях общения, использовать основные приемы информационной переработки устного и</w:t>
      </w:r>
      <w:r w:rsidRPr="00A71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71173">
        <w:rPr>
          <w:rFonts w:ascii="Times New Roman" w:hAnsi="Times New Roman" w:cs="Times New Roman"/>
          <w:sz w:val="24"/>
          <w:szCs w:val="24"/>
        </w:rPr>
        <w:br/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письменного текста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A71173">
        <w:rPr>
          <w:rFonts w:ascii="Times New Roman" w:hAnsi="Times New Roman" w:cs="Times New Roman"/>
          <w:sz w:val="24"/>
          <w:szCs w:val="24"/>
          <w:shd w:val="clear" w:color="auto" w:fill="FFFFFF"/>
        </w:rPr>
        <w:t>повседневной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74390" w:rsidRDefault="00B74390" w:rsidP="00B743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54EF" w:rsidRDefault="003D54EF">
      <w:bookmarkStart w:id="0" w:name="_GoBack"/>
      <w:bookmarkEnd w:id="0"/>
    </w:p>
    <w:sectPr w:rsidR="003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F"/>
    <w:rsid w:val="003A46B8"/>
    <w:rsid w:val="003D54EF"/>
    <w:rsid w:val="00A5415F"/>
    <w:rsid w:val="00B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390"/>
  </w:style>
  <w:style w:type="paragraph" w:styleId="a3">
    <w:name w:val="Normal (Web)"/>
    <w:basedOn w:val="a"/>
    <w:uiPriority w:val="99"/>
    <w:unhideWhenUsed/>
    <w:rsid w:val="00B7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390"/>
  </w:style>
  <w:style w:type="paragraph" w:styleId="a3">
    <w:name w:val="Normal (Web)"/>
    <w:basedOn w:val="a"/>
    <w:uiPriority w:val="99"/>
    <w:unhideWhenUsed/>
    <w:rsid w:val="00B7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2015-03-25T04:34:00Z</dcterms:created>
  <dcterms:modified xsi:type="dcterms:W3CDTF">2015-03-25T04:34:00Z</dcterms:modified>
</cp:coreProperties>
</file>