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81" w:rsidRPr="00E25A7E" w:rsidRDefault="008335C9" w:rsidP="00E25A7E">
      <w:pPr>
        <w:jc w:val="center"/>
        <w:rPr>
          <w:rFonts w:ascii="Times New Roman" w:hAnsi="Times New Roman"/>
          <w:b/>
          <w:sz w:val="28"/>
          <w:szCs w:val="28"/>
        </w:rPr>
      </w:pPr>
      <w:r w:rsidRPr="00E25A7E">
        <w:rPr>
          <w:rFonts w:ascii="Times New Roman" w:hAnsi="Times New Roman"/>
          <w:b/>
          <w:sz w:val="28"/>
          <w:szCs w:val="28"/>
        </w:rPr>
        <w:t>АННОТАЦИЯ  К   РАБОЧЕЙ   ПРОГРАММЕ</w:t>
      </w:r>
      <w:r w:rsidR="00E25A7E" w:rsidRPr="00E25A7E">
        <w:rPr>
          <w:rFonts w:ascii="Times New Roman" w:hAnsi="Times New Roman"/>
          <w:b/>
          <w:sz w:val="28"/>
          <w:szCs w:val="28"/>
        </w:rPr>
        <w:t xml:space="preserve"> ПО  </w:t>
      </w:r>
      <w:r w:rsidR="00DA4F81" w:rsidRPr="00E25A7E">
        <w:rPr>
          <w:rFonts w:ascii="Times New Roman" w:hAnsi="Times New Roman"/>
          <w:b/>
          <w:sz w:val="28"/>
          <w:szCs w:val="28"/>
        </w:rPr>
        <w:t>МХК</w:t>
      </w:r>
      <w:r w:rsidR="00E25A7E" w:rsidRPr="00E25A7E">
        <w:rPr>
          <w:rFonts w:ascii="Times New Roman" w:hAnsi="Times New Roman"/>
          <w:b/>
          <w:sz w:val="28"/>
          <w:szCs w:val="28"/>
        </w:rPr>
        <w:t xml:space="preserve"> ДЛЯ  10  КЛАССА, РЕАЛИЗУЕМОЙ </w:t>
      </w:r>
      <w:r w:rsidR="00ED5583">
        <w:rPr>
          <w:rFonts w:ascii="Times New Roman" w:hAnsi="Times New Roman"/>
          <w:b/>
          <w:sz w:val="28"/>
          <w:szCs w:val="28"/>
        </w:rPr>
        <w:t xml:space="preserve"> </w:t>
      </w:r>
      <w:r w:rsidR="00E25A7E" w:rsidRPr="00E25A7E">
        <w:rPr>
          <w:rFonts w:ascii="Times New Roman" w:hAnsi="Times New Roman"/>
          <w:b/>
          <w:sz w:val="28"/>
          <w:szCs w:val="28"/>
        </w:rPr>
        <w:t>ПО  УЧЕБНИКУ  ПОД  РЕДАКЦИЕЙ  Л.Г. ЕМАХОНОВА.</w:t>
      </w:r>
    </w:p>
    <w:p w:rsidR="008335C9" w:rsidRPr="00E25A7E" w:rsidRDefault="001D4D6D" w:rsidP="00E25A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A7E" w:rsidRPr="00E25A7E">
        <w:rPr>
          <w:rFonts w:ascii="Times New Roman" w:eastAsia="Times New Roman" w:hAnsi="Times New Roman"/>
          <w:b/>
          <w:sz w:val="28"/>
          <w:szCs w:val="28"/>
        </w:rPr>
        <w:t>Цель  данной  программы:</w:t>
      </w:r>
      <w:r w:rsidR="00ED55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35C9" w:rsidRPr="00E25A7E">
        <w:rPr>
          <w:rFonts w:ascii="Times New Roman" w:eastAsia="Times New Roman" w:hAnsi="Times New Roman"/>
          <w:sz w:val="28"/>
          <w:szCs w:val="28"/>
        </w:rPr>
        <w:t>формирование личности учащи</w:t>
      </w:r>
      <w:r w:rsidR="00E25A7E">
        <w:rPr>
          <w:rFonts w:ascii="Times New Roman" w:eastAsia="Times New Roman" w:hAnsi="Times New Roman"/>
          <w:sz w:val="28"/>
          <w:szCs w:val="28"/>
        </w:rPr>
        <w:t>хся, их духовной культуры, идей</w:t>
      </w:r>
      <w:r w:rsidR="008335C9" w:rsidRPr="00E25A7E">
        <w:rPr>
          <w:rFonts w:ascii="Times New Roman" w:eastAsia="Times New Roman" w:hAnsi="Times New Roman"/>
          <w:sz w:val="28"/>
          <w:szCs w:val="28"/>
        </w:rPr>
        <w:t>но-нравственных убеждений силой воздействия различных искусств.</w:t>
      </w:r>
    </w:p>
    <w:p w:rsidR="008335C9" w:rsidRPr="00E25A7E" w:rsidRDefault="00E25A7E" w:rsidP="001D4D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25A7E">
        <w:rPr>
          <w:rFonts w:ascii="Times New Roman" w:eastAsia="Times New Roman" w:hAnsi="Times New Roman"/>
          <w:b/>
          <w:sz w:val="28"/>
          <w:szCs w:val="28"/>
        </w:rPr>
        <w:t>Задачи  программы: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у школьников потребности и способности через художественные образы приобщаться к нравственно-эстетическому опыту человечества;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познание учащимися общих закономерностей искусства на основе их художественно-образной природы, сходных и различных принципов формообразования, особенностей языка и выразительных средств, разнообразия проявле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и функционирования искусства в жизни общества, со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временного человека;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освоение в учебно-воспитательном процессе художествен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стилей в их культурно-историческом развитии;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познавательной активности и способов художе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ственно-творческой деятельности учащихся на уроках МХК;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при которых личный опыт пережива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 учащимися отношения к миру, к окружающим лю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дям, опыт эмоционального отождествления себя с опре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деленной социально-исторической общностью, 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умений. 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25A7E">
        <w:rPr>
          <w:rFonts w:ascii="Times New Roman" w:eastAsia="Times New Roman" w:hAnsi="Times New Roman"/>
          <w:sz w:val="28"/>
          <w:szCs w:val="28"/>
        </w:rPr>
        <w:t xml:space="preserve">  освоение знаний о стилях и направлениях в мировой ху</w:t>
      </w:r>
      <w:r w:rsidRPr="00E25A7E">
        <w:rPr>
          <w:rFonts w:ascii="Times New Roman" w:eastAsia="Times New Roman" w:hAnsi="Times New Roman"/>
          <w:sz w:val="28"/>
          <w:szCs w:val="28"/>
        </w:rPr>
        <w:softHyphen/>
        <w:t>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25A7E">
        <w:rPr>
          <w:rFonts w:ascii="Times New Roman" w:eastAsia="Times New Roman" w:hAnsi="Times New Roman"/>
          <w:sz w:val="28"/>
          <w:szCs w:val="28"/>
        </w:rPr>
        <w:t>овладение умением анализировать произведения искус</w:t>
      </w:r>
      <w:r w:rsidRPr="00E25A7E">
        <w:rPr>
          <w:rFonts w:ascii="Times New Roman" w:eastAsia="Times New Roman" w:hAnsi="Times New Roman"/>
          <w:sz w:val="28"/>
          <w:szCs w:val="28"/>
        </w:rPr>
        <w:softHyphen/>
        <w:t>ства, оценивать их художественные особенности, выска</w:t>
      </w:r>
      <w:r w:rsidRPr="00E25A7E">
        <w:rPr>
          <w:rFonts w:ascii="Times New Roman" w:eastAsia="Times New Roman" w:hAnsi="Times New Roman"/>
          <w:sz w:val="28"/>
          <w:szCs w:val="28"/>
        </w:rPr>
        <w:softHyphen/>
        <w:t>зывать о них собственное суждение;</w:t>
      </w:r>
    </w:p>
    <w:p w:rsidR="008335C9" w:rsidRPr="00E25A7E" w:rsidRDefault="008335C9" w:rsidP="00833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25A7E">
        <w:rPr>
          <w:rFonts w:ascii="Times New Roman" w:eastAsia="Times New Roman" w:hAnsi="Times New Roman"/>
          <w:sz w:val="28"/>
          <w:szCs w:val="28"/>
        </w:rPr>
        <w:t>использование приобретенных знаний и умений для рас</w:t>
      </w:r>
      <w:r w:rsidRPr="00E25A7E">
        <w:rPr>
          <w:rFonts w:ascii="Times New Roman" w:eastAsia="Times New Roman" w:hAnsi="Times New Roman"/>
          <w:sz w:val="28"/>
          <w:szCs w:val="28"/>
        </w:rPr>
        <w:softHyphen/>
        <w:t>ширения кругозора, осознанного формирования собствен</w:t>
      </w:r>
      <w:r w:rsidRPr="00E25A7E">
        <w:rPr>
          <w:rFonts w:ascii="Times New Roman" w:eastAsia="Times New Roman" w:hAnsi="Times New Roman"/>
          <w:sz w:val="28"/>
          <w:szCs w:val="28"/>
        </w:rPr>
        <w:softHyphen/>
        <w:t>ной культурной среды.</w:t>
      </w:r>
    </w:p>
    <w:p w:rsidR="008335C9" w:rsidRPr="00E25A7E" w:rsidRDefault="008335C9" w:rsidP="0083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35C9" w:rsidRPr="00E25A7E" w:rsidRDefault="008335C9" w:rsidP="001D4D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25A7E">
        <w:rPr>
          <w:rFonts w:ascii="Times New Roman" w:eastAsia="Times New Roman" w:hAnsi="Times New Roman"/>
          <w:b/>
          <w:sz w:val="28"/>
          <w:szCs w:val="28"/>
        </w:rPr>
        <w:t>Особенности курса:</w:t>
      </w:r>
      <w:r w:rsidR="00E25A7E">
        <w:rPr>
          <w:rFonts w:ascii="Times New Roman" w:eastAsia="Times New Roman" w:hAnsi="Times New Roman"/>
          <w:sz w:val="28"/>
          <w:szCs w:val="28"/>
        </w:rPr>
        <w:t xml:space="preserve"> К</w:t>
      </w:r>
      <w:r w:rsidRPr="00E25A7E">
        <w:rPr>
          <w:rFonts w:ascii="Times New Roman" w:eastAsia="Times New Roman" w:hAnsi="Times New Roman"/>
          <w:sz w:val="28"/>
          <w:szCs w:val="28"/>
        </w:rPr>
        <w:t>урс по мировой художественной культуре  дает целостное представление о мировой художественной культуре и логике её разв</w:t>
      </w:r>
      <w:r w:rsidR="00E25A7E">
        <w:rPr>
          <w:rFonts w:ascii="Times New Roman" w:eastAsia="Times New Roman" w:hAnsi="Times New Roman"/>
          <w:sz w:val="28"/>
          <w:szCs w:val="28"/>
        </w:rPr>
        <w:t>ития в исторической перспективе</w:t>
      </w:r>
      <w:r w:rsidRPr="00E25A7E">
        <w:rPr>
          <w:rFonts w:ascii="Times New Roman" w:eastAsia="Times New Roman" w:hAnsi="Times New Roman"/>
          <w:sz w:val="28"/>
          <w:szCs w:val="28"/>
        </w:rPr>
        <w:t>. Преподавание курса связано с преподаванием других курсов государственного образовательного стандарта: литературы, истории, музыки, изобразительного искусства и опирается на их содержание.</w:t>
      </w:r>
    </w:p>
    <w:p w:rsidR="00DF1403" w:rsidRPr="00E25A7E" w:rsidRDefault="00DF1403">
      <w:pPr>
        <w:rPr>
          <w:sz w:val="28"/>
          <w:szCs w:val="28"/>
        </w:rPr>
      </w:pPr>
    </w:p>
    <w:p w:rsidR="008335C9" w:rsidRPr="00E25A7E" w:rsidRDefault="008335C9">
      <w:pPr>
        <w:rPr>
          <w:sz w:val="28"/>
          <w:szCs w:val="28"/>
        </w:rPr>
      </w:pPr>
    </w:p>
    <w:p w:rsidR="008335C9" w:rsidRPr="00E25A7E" w:rsidRDefault="00E25A7E" w:rsidP="001D4D6D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Требования к  результатам  обучения: </w:t>
      </w:r>
      <w:r w:rsidR="001D4D6D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1E1CA1">
        <w:rPr>
          <w:rFonts w:ascii="Times New Roman" w:hAnsi="Times New Roman"/>
          <w:sz w:val="28"/>
          <w:szCs w:val="28"/>
        </w:rPr>
        <w:t xml:space="preserve">  окончанию  курса</w:t>
      </w:r>
      <w:r w:rsidR="008335C9" w:rsidRPr="00E25A7E">
        <w:rPr>
          <w:rFonts w:ascii="Times New Roman" w:hAnsi="Times New Roman"/>
          <w:sz w:val="28"/>
          <w:szCs w:val="28"/>
        </w:rPr>
        <w:t xml:space="preserve">  ученик  должен</w:t>
      </w:r>
    </w:p>
    <w:p w:rsidR="008335C9" w:rsidRPr="00E25A7E" w:rsidRDefault="008335C9" w:rsidP="008335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b/>
          <w:sz w:val="28"/>
          <w:szCs w:val="28"/>
          <w:lang w:eastAsia="ru-RU"/>
        </w:rPr>
        <w:t>Знать/понимать</w:t>
      </w:r>
    </w:p>
    <w:p w:rsidR="008335C9" w:rsidRPr="00E25A7E" w:rsidRDefault="008335C9" w:rsidP="008335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основные виды и жанры искусства;</w:t>
      </w:r>
    </w:p>
    <w:p w:rsidR="008335C9" w:rsidRPr="00E25A7E" w:rsidRDefault="008335C9" w:rsidP="008335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изученные направления и стили мировой художественной культуры;</w:t>
      </w:r>
    </w:p>
    <w:p w:rsidR="008335C9" w:rsidRPr="00E25A7E" w:rsidRDefault="008335C9" w:rsidP="008335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шедевры мировой художественной культуры;</w:t>
      </w:r>
    </w:p>
    <w:p w:rsidR="008335C9" w:rsidRPr="00E25A7E" w:rsidRDefault="008335C9" w:rsidP="008335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особенности языка различных видов искусства.</w:t>
      </w:r>
    </w:p>
    <w:p w:rsidR="008335C9" w:rsidRPr="00E25A7E" w:rsidRDefault="008335C9" w:rsidP="008335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</w:p>
    <w:p w:rsidR="008335C9" w:rsidRPr="00E25A7E" w:rsidRDefault="008335C9" w:rsidP="008335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узнавать изученные произведения и соотносить их с опре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деленной эпохой, стилем, направлением;</w:t>
      </w:r>
    </w:p>
    <w:p w:rsidR="008335C9" w:rsidRPr="00E25A7E" w:rsidRDefault="008335C9" w:rsidP="008335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8335C9" w:rsidRPr="00E25A7E" w:rsidRDefault="008335C9" w:rsidP="008335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пользоваться различными источниками информации о мировой художественной культуре;</w:t>
      </w:r>
    </w:p>
    <w:p w:rsidR="008335C9" w:rsidRPr="00E25A7E" w:rsidRDefault="008335C9" w:rsidP="008335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выполнять учебные и творческие задания (доклады, сооб</w:t>
      </w: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щения).</w:t>
      </w:r>
    </w:p>
    <w:p w:rsidR="008335C9" w:rsidRPr="00E25A7E" w:rsidRDefault="008335C9" w:rsidP="008335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335C9" w:rsidRPr="00E25A7E" w:rsidRDefault="008335C9" w:rsidP="008335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C9" w:rsidRPr="00E25A7E" w:rsidRDefault="008335C9" w:rsidP="008335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выбора путей своего культурного развития;</w:t>
      </w:r>
    </w:p>
    <w:p w:rsidR="008335C9" w:rsidRPr="00E25A7E" w:rsidRDefault="008335C9" w:rsidP="008335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организации личного и коллективного досуга;</w:t>
      </w:r>
    </w:p>
    <w:p w:rsidR="008335C9" w:rsidRPr="00E25A7E" w:rsidRDefault="008335C9" w:rsidP="008335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выражения собственного суждения о произведениях классики и современного искусства;</w:t>
      </w:r>
    </w:p>
    <w:p w:rsidR="008335C9" w:rsidRPr="00E25A7E" w:rsidRDefault="008335C9" w:rsidP="008335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7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самостоятельного художественного творчества.</w:t>
      </w:r>
    </w:p>
    <w:p w:rsidR="008335C9" w:rsidRPr="00E25A7E" w:rsidRDefault="008335C9">
      <w:pPr>
        <w:rPr>
          <w:rFonts w:ascii="Times New Roman" w:hAnsi="Times New Roman"/>
          <w:b/>
          <w:sz w:val="28"/>
          <w:szCs w:val="28"/>
        </w:rPr>
      </w:pPr>
    </w:p>
    <w:sectPr w:rsidR="008335C9" w:rsidRPr="00E25A7E" w:rsidSect="003F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25A"/>
    <w:multiLevelType w:val="multilevel"/>
    <w:tmpl w:val="4BE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66542"/>
    <w:multiLevelType w:val="hybridMultilevel"/>
    <w:tmpl w:val="A52886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6861CEE"/>
    <w:multiLevelType w:val="multilevel"/>
    <w:tmpl w:val="148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171E4"/>
    <w:multiLevelType w:val="hybridMultilevel"/>
    <w:tmpl w:val="F40C3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4F81"/>
    <w:rsid w:val="001D4D6D"/>
    <w:rsid w:val="001E1CA1"/>
    <w:rsid w:val="003F5890"/>
    <w:rsid w:val="00690A13"/>
    <w:rsid w:val="008335C9"/>
    <w:rsid w:val="00DA4F81"/>
    <w:rsid w:val="00DF1403"/>
    <w:rsid w:val="00E25A7E"/>
    <w:rsid w:val="00ED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Юра</cp:lastModifiedBy>
  <cp:revision>8</cp:revision>
  <dcterms:created xsi:type="dcterms:W3CDTF">2015-03-23T09:16:00Z</dcterms:created>
  <dcterms:modified xsi:type="dcterms:W3CDTF">2015-03-24T11:13:00Z</dcterms:modified>
</cp:coreProperties>
</file>